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F" w:rsidRDefault="00D4335B" w:rsidP="00D43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Pr="00D4335B">
        <w:rPr>
          <w:b/>
          <w:sz w:val="40"/>
          <w:szCs w:val="40"/>
        </w:rPr>
        <w:t>lumenkohl</w:t>
      </w:r>
      <w:r>
        <w:rPr>
          <w:b/>
          <w:sz w:val="40"/>
          <w:szCs w:val="40"/>
        </w:rPr>
        <w:t xml:space="preserve"> mit veganer</w:t>
      </w:r>
    </w:p>
    <w:p w:rsidR="00D4335B" w:rsidRDefault="00D4335B" w:rsidP="00D43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Käsesauce</w:t>
      </w:r>
    </w:p>
    <w:p w:rsidR="00D4335B" w:rsidRDefault="00D4335B" w:rsidP="00D4335B">
      <w:pPr>
        <w:rPr>
          <w:b/>
          <w:sz w:val="40"/>
          <w:szCs w:val="40"/>
        </w:rPr>
      </w:pPr>
    </w:p>
    <w:p w:rsidR="00D4335B" w:rsidRDefault="00D4335B" w:rsidP="00D4335B">
      <w:pPr>
        <w:rPr>
          <w:b/>
          <w:sz w:val="40"/>
          <w:szCs w:val="40"/>
        </w:rPr>
      </w:pPr>
    </w:p>
    <w:p w:rsidR="00AF3FC4" w:rsidRPr="00EB37F6" w:rsidRDefault="00D4335B" w:rsidP="00D4335B">
      <w:pPr>
        <w:tabs>
          <w:tab w:val="left" w:pos="1418"/>
        </w:tabs>
        <w:rPr>
          <w:sz w:val="28"/>
          <w:szCs w:val="28"/>
        </w:rPr>
      </w:pPr>
      <w:r>
        <w:rPr>
          <w:b/>
          <w:sz w:val="28"/>
          <w:szCs w:val="28"/>
        </w:rPr>
        <w:t>Zutaten:</w:t>
      </w:r>
      <w:r>
        <w:rPr>
          <w:b/>
          <w:sz w:val="28"/>
          <w:szCs w:val="28"/>
        </w:rPr>
        <w:tab/>
      </w:r>
      <w:r w:rsidR="00EB37F6" w:rsidRPr="00EB37F6">
        <w:rPr>
          <w:sz w:val="28"/>
          <w:szCs w:val="28"/>
        </w:rPr>
        <w:t>1</w:t>
      </w:r>
      <w:r w:rsidR="00EB37F6">
        <w:rPr>
          <w:b/>
          <w:sz w:val="28"/>
          <w:szCs w:val="28"/>
        </w:rPr>
        <w:t xml:space="preserve"> </w:t>
      </w:r>
      <w:r w:rsidR="00EB37F6" w:rsidRPr="00EB37F6">
        <w:rPr>
          <w:sz w:val="28"/>
          <w:szCs w:val="28"/>
        </w:rPr>
        <w:t>Blumenkohl</w:t>
      </w:r>
    </w:p>
    <w:p w:rsidR="00D4335B" w:rsidRDefault="00AF3FC4" w:rsidP="00D4335B">
      <w:pPr>
        <w:tabs>
          <w:tab w:val="left" w:pos="1418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4335B" w:rsidRPr="00D4335B">
        <w:rPr>
          <w:sz w:val="28"/>
          <w:szCs w:val="28"/>
        </w:rPr>
        <w:t>300 g Kartoffeln</w:t>
      </w:r>
    </w:p>
    <w:p w:rsidR="00D4335B" w:rsidRDefault="00D4335B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120 g Möhren</w:t>
      </w:r>
    </w:p>
    <w:p w:rsidR="00D4335B" w:rsidRDefault="00D4335B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2 Zwiebeln</w:t>
      </w:r>
    </w:p>
    <w:p w:rsidR="00D4335B" w:rsidRDefault="00D4335B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80 g gemahlene Mandeln </w:t>
      </w:r>
      <w:r>
        <w:rPr>
          <w:sz w:val="28"/>
          <w:szCs w:val="28"/>
        </w:rPr>
        <w:tab/>
      </w:r>
    </w:p>
    <w:p w:rsidR="00D4335B" w:rsidRDefault="00D4335B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4 EL Öl</w:t>
      </w:r>
    </w:p>
    <w:p w:rsidR="00D4335B" w:rsidRDefault="00D4335B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½ TL Senf</w:t>
      </w:r>
    </w:p>
    <w:p w:rsidR="00D4335B" w:rsidRDefault="00D4335B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1 EL Zitronensaft</w:t>
      </w:r>
    </w:p>
    <w:p w:rsidR="00D4335B" w:rsidRDefault="00D4335B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 TL Gemüsebrühe Pulver </w:t>
      </w:r>
    </w:p>
    <w:p w:rsidR="00EB37F6" w:rsidRDefault="00EB37F6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1 EL Zitronensaft</w:t>
      </w:r>
    </w:p>
    <w:p w:rsidR="00EB37F6" w:rsidRDefault="00EB37F6" w:rsidP="00D4335B">
      <w:pPr>
        <w:tabs>
          <w:tab w:val="left" w:pos="1418"/>
        </w:tabs>
        <w:rPr>
          <w:sz w:val="28"/>
          <w:szCs w:val="28"/>
        </w:rPr>
      </w:pPr>
    </w:p>
    <w:p w:rsidR="00EB37F6" w:rsidRDefault="00EB37F6" w:rsidP="00D4335B">
      <w:pPr>
        <w:tabs>
          <w:tab w:val="left" w:pos="1418"/>
        </w:tabs>
        <w:rPr>
          <w:sz w:val="28"/>
          <w:szCs w:val="28"/>
        </w:rPr>
      </w:pPr>
    </w:p>
    <w:p w:rsidR="00EB37F6" w:rsidRDefault="00EB37F6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Den Blumenkohl bissfest kochen.</w:t>
      </w:r>
    </w:p>
    <w:p w:rsidR="00EB37F6" w:rsidRDefault="00EB37F6" w:rsidP="00D4335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Kartoffeln und Möhren schälen und klein würfeln. Die Zwiebeln ebenso schneiden. Alles in Salzwasser kochen. Das Wasser abgießen, aber  auffangen.</w:t>
      </w:r>
    </w:p>
    <w:p w:rsidR="00EB37F6" w:rsidRPr="00D4335B" w:rsidRDefault="00EB37F6" w:rsidP="00D4335B">
      <w:pPr>
        <w:tabs>
          <w:tab w:val="left" w:pos="141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Kartoffeln, Möhren und Zwiebeln mit dem Stabmixer zu einer sämigen Masse pürieren. Alle übrigen Zutaten </w:t>
      </w:r>
      <w:r w:rsidR="00D276AA">
        <w:rPr>
          <w:sz w:val="28"/>
          <w:szCs w:val="28"/>
        </w:rPr>
        <w:t>hinzufügen</w:t>
      </w:r>
      <w:r>
        <w:rPr>
          <w:sz w:val="28"/>
          <w:szCs w:val="28"/>
        </w:rPr>
        <w:t xml:space="preserve"> und noch einmal mixen. Sollte die Sauce zu dick sein, kann sie mit dem Gemüsewasser </w:t>
      </w:r>
      <w:r w:rsidR="00D276AA">
        <w:rPr>
          <w:sz w:val="28"/>
          <w:szCs w:val="28"/>
        </w:rPr>
        <w:t>cremiger gerührt werden.</w:t>
      </w:r>
      <w:r>
        <w:rPr>
          <w:sz w:val="28"/>
          <w:szCs w:val="28"/>
        </w:rPr>
        <w:t xml:space="preserve"> </w:t>
      </w:r>
    </w:p>
    <w:p w:rsidR="00D4335B" w:rsidRPr="00D4335B" w:rsidRDefault="00D276AA" w:rsidP="00D4335B"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5BFAEC5" wp14:editId="55A0AB22">
            <wp:simplePos x="0" y="0"/>
            <wp:positionH relativeFrom="margin">
              <wp:posOffset>489585</wp:posOffset>
            </wp:positionH>
            <wp:positionV relativeFrom="margin">
              <wp:posOffset>5723890</wp:posOffset>
            </wp:positionV>
            <wp:extent cx="4629150" cy="32480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618_12_12_50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3" r="7755"/>
                    <a:stretch/>
                  </pic:blipFill>
                  <pic:spPr bwMode="auto">
                    <a:xfrm>
                      <a:off x="0" y="0"/>
                      <a:ext cx="462915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D4335B" w:rsidRPr="00D43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5B"/>
    <w:rsid w:val="00571A47"/>
    <w:rsid w:val="00AF3FC4"/>
    <w:rsid w:val="00D276AA"/>
    <w:rsid w:val="00D4335B"/>
    <w:rsid w:val="00D5712F"/>
    <w:rsid w:val="00E83F9A"/>
    <w:rsid w:val="00E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2</cp:revision>
  <dcterms:created xsi:type="dcterms:W3CDTF">2017-06-18T20:17:00Z</dcterms:created>
  <dcterms:modified xsi:type="dcterms:W3CDTF">2017-06-18T20:17:00Z</dcterms:modified>
</cp:coreProperties>
</file>