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632BF7" w:rsidP="00632B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Bunter Eisbergsalat</w:t>
      </w:r>
    </w:p>
    <w:p w:rsidR="00632BF7" w:rsidRDefault="00632BF7" w:rsidP="00632BF7">
      <w:pPr>
        <w:jc w:val="center"/>
        <w:rPr>
          <w:sz w:val="28"/>
          <w:szCs w:val="28"/>
        </w:rPr>
      </w:pPr>
    </w:p>
    <w:p w:rsidR="00632BF7" w:rsidRDefault="00632BF7" w:rsidP="00632BF7">
      <w:pPr>
        <w:rPr>
          <w:sz w:val="28"/>
          <w:szCs w:val="28"/>
        </w:rPr>
      </w:pPr>
    </w:p>
    <w:p w:rsidR="00632BF7" w:rsidRDefault="00632BF7" w:rsidP="00632BF7">
      <w:pPr>
        <w:rPr>
          <w:sz w:val="28"/>
          <w:szCs w:val="28"/>
        </w:rPr>
      </w:pP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 w:rsidRPr="00144425">
        <w:rPr>
          <w:b/>
          <w:sz w:val="28"/>
          <w:szCs w:val="28"/>
        </w:rPr>
        <w:t>Zutaten:</w:t>
      </w:r>
      <w:r>
        <w:rPr>
          <w:sz w:val="28"/>
          <w:szCs w:val="28"/>
        </w:rPr>
        <w:tab/>
        <w:t>¼ Eisbergsalat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  <w:t>1 rote Paprika</w:t>
      </w:r>
    </w:p>
    <w:bookmarkEnd w:id="0"/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Tomate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Stange Sellerie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Lauchzwiebel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Möhre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Zitronensaft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½ TL gekörnte Gemüsebrühe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Walnuss Öl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frische Salatkräuter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Den Eisbergsalat waschen und klein schneiden. Paprika, Sellerie und Lauchzwiebel klein geschnitten zum Eisbergsalat geben. Die Möhre schälen</w:t>
      </w:r>
      <w:r w:rsidR="00CA6821">
        <w:rPr>
          <w:sz w:val="28"/>
          <w:szCs w:val="28"/>
        </w:rPr>
        <w:t>,</w:t>
      </w:r>
      <w:r>
        <w:rPr>
          <w:sz w:val="28"/>
          <w:szCs w:val="28"/>
        </w:rPr>
        <w:t xml:space="preserve"> fein raspeln</w:t>
      </w:r>
      <w:r w:rsidR="00CA6821">
        <w:rPr>
          <w:sz w:val="28"/>
          <w:szCs w:val="28"/>
        </w:rPr>
        <w:t xml:space="preserve"> und auch dazu geben.  Zitronensaft, Brühpulver, Walnuss Öl und Kräuter mit dem Salat mischen. Er kann sofort serviert werden.</w:t>
      </w: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</w:p>
    <w:p w:rsidR="00632BF7" w:rsidRDefault="00632BF7" w:rsidP="00632BF7">
      <w:pPr>
        <w:tabs>
          <w:tab w:val="left" w:pos="1134"/>
        </w:tabs>
        <w:rPr>
          <w:sz w:val="28"/>
          <w:szCs w:val="28"/>
        </w:rPr>
      </w:pPr>
    </w:p>
    <w:p w:rsidR="00632BF7" w:rsidRPr="00632BF7" w:rsidRDefault="00CA6821" w:rsidP="00632BF7">
      <w:pPr>
        <w:tabs>
          <w:tab w:val="left" w:pos="1134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5D2C7343" wp14:editId="0D4EA93C">
            <wp:simplePos x="0" y="0"/>
            <wp:positionH relativeFrom="margin">
              <wp:posOffset>489585</wp:posOffset>
            </wp:positionH>
            <wp:positionV relativeFrom="margin">
              <wp:posOffset>4999990</wp:posOffset>
            </wp:positionV>
            <wp:extent cx="487680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612_12_14_56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r="9079"/>
                    <a:stretch/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32BF7" w:rsidRPr="0063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7"/>
    <w:rsid w:val="00144425"/>
    <w:rsid w:val="00632BF7"/>
    <w:rsid w:val="00CA6821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2017-06-12T19:16:00Z</dcterms:created>
  <dcterms:modified xsi:type="dcterms:W3CDTF">2017-06-12T19:34:00Z</dcterms:modified>
</cp:coreProperties>
</file>